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车身修复新技术师资培训报名回执</w:t>
      </w:r>
    </w:p>
    <w:p>
      <w:pPr>
        <w:widowControl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0"/>
        <w:gridCol w:w="1009"/>
        <w:gridCol w:w="3868"/>
        <w:gridCol w:w="139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2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单位名称</w:t>
            </w:r>
          </w:p>
        </w:tc>
        <w:tc>
          <w:tcPr>
            <w:tcW w:w="7660" w:type="dxa"/>
            <w:gridSpan w:val="4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2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领队 /联系电话</w:t>
            </w:r>
          </w:p>
        </w:tc>
        <w:tc>
          <w:tcPr>
            <w:tcW w:w="7660" w:type="dxa"/>
            <w:gridSpan w:val="4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序号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姓名</w:t>
            </w: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性别</w:t>
            </w: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身份证号</w:t>
            </w: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联系电话</w:t>
            </w: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ascii="仿宋" w:hAnsi="仿宋" w:eastAsia="仿宋" w:cstheme="minorBidi"/>
                <w:kern w:val="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1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2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3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4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5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6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7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8</w:t>
            </w:r>
          </w:p>
        </w:tc>
        <w:tc>
          <w:tcPr>
            <w:tcW w:w="1230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009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3868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1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  <w:tc>
          <w:tcPr>
            <w:tcW w:w="1392" w:type="dxa"/>
          </w:tcPr>
          <w:p>
            <w:pPr>
              <w:pStyle w:val="4"/>
              <w:tabs>
                <w:tab w:val="left" w:pos="7278"/>
              </w:tabs>
              <w:spacing w:before="0" w:beforeAutospacing="0" w:after="0" w:afterAutospacing="0" w:line="420" w:lineRule="atLeast"/>
              <w:ind w:right="120"/>
              <w:jc w:val="center"/>
              <w:rPr>
                <w:rFonts w:ascii="仿宋" w:hAnsi="仿宋" w:eastAsia="仿宋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736" w:type="dxa"/>
            <w:gridSpan w:val="6"/>
            <w:vAlign w:val="center"/>
          </w:tcPr>
          <w:p>
            <w:pPr>
              <w:pStyle w:val="4"/>
              <w:tabs>
                <w:tab w:val="left" w:pos="7278"/>
              </w:tabs>
              <w:wordWrap w:val="0"/>
              <w:spacing w:before="0" w:beforeAutospacing="0" w:after="0" w:afterAutospacing="0" w:line="420" w:lineRule="atLeast"/>
              <w:ind w:right="120"/>
              <w:jc w:val="right"/>
              <w:rPr>
                <w:rFonts w:ascii="仿宋" w:hAnsi="仿宋" w:eastAsia="仿宋" w:cstheme="minorBidi"/>
                <w:kern w:val="2"/>
              </w:rPr>
            </w:pPr>
            <w:r>
              <w:rPr>
                <w:rFonts w:ascii="仿宋" w:hAnsi="仿宋" w:eastAsia="仿宋" w:cstheme="minorBidi"/>
                <w:kern w:val="2"/>
              </w:rPr>
              <w:t>盖章处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736" w:type="dxa"/>
            <w:gridSpan w:val="6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7278"/>
              </w:tabs>
              <w:spacing w:before="0" w:beforeAutospacing="0" w:after="0" w:afterAutospacing="0" w:line="420" w:lineRule="atLeast"/>
              <w:jc w:val="both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请将该报名回执打印、盖章、</w:t>
            </w:r>
            <w:r>
              <w:fldChar w:fldCharType="begin"/>
            </w:r>
            <w:r>
              <w:instrText xml:space="preserve"> HYPERLINK "mailto:扫描后发送至报名邮箱254329938@qq.com"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theme="minorBidi"/>
                <w:kern w:val="2"/>
              </w:rPr>
              <w:t>扫描后发送至报名邮箱</w:t>
            </w:r>
            <w:r>
              <w:rPr>
                <w:rStyle w:val="8"/>
                <w:rFonts w:ascii="仿宋" w:hAnsi="仿宋" w:eastAsia="仿宋" w:cstheme="minorBidi"/>
                <w:kern w:val="2"/>
              </w:rPr>
              <w:t>327744589</w:t>
            </w:r>
            <w:r>
              <w:rPr>
                <w:rStyle w:val="8"/>
                <w:rFonts w:hint="eastAsia" w:ascii="仿宋" w:hAnsi="仿宋" w:eastAsia="仿宋" w:cstheme="minorBidi"/>
                <w:kern w:val="2"/>
              </w:rPr>
              <w:t>@qq.com</w:t>
            </w:r>
            <w:r>
              <w:rPr>
                <w:rStyle w:val="8"/>
                <w:rFonts w:hint="eastAsia" w:ascii="仿宋" w:hAnsi="仿宋" w:eastAsia="仿宋" w:cstheme="minorBidi"/>
                <w:kern w:val="2"/>
              </w:rPr>
              <w:fldChar w:fldCharType="end"/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7278"/>
              </w:tabs>
              <w:spacing w:before="0" w:beforeAutospacing="0" w:after="0" w:afterAutospacing="0" w:line="420" w:lineRule="atLeast"/>
              <w:jc w:val="both"/>
              <w:rPr>
                <w:rFonts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请将该报名回执Word版文件同时发送至报名邮箱</w:t>
            </w:r>
          </w:p>
        </w:tc>
      </w:tr>
    </w:tbl>
    <w:p>
      <w:pPr>
        <w:pStyle w:val="4"/>
        <w:shd w:val="clear" w:color="auto" w:fill="FFFFFF"/>
        <w:tabs>
          <w:tab w:val="left" w:pos="7278"/>
        </w:tabs>
        <w:spacing w:before="0" w:beforeAutospacing="0" w:after="0" w:afterAutospacing="0" w:line="420" w:lineRule="atLeast"/>
        <w:ind w:right="120"/>
        <w:rPr>
          <w:rFonts w:ascii="仿宋" w:hAnsi="仿宋" w:eastAsia="仿宋" w:cstheme="minorBidi"/>
          <w:kern w:val="2"/>
          <w:sz w:val="28"/>
          <w:szCs w:val="28"/>
        </w:rPr>
      </w:pPr>
    </w:p>
    <w:p>
      <w:pPr>
        <w:pStyle w:val="4"/>
        <w:shd w:val="clear" w:color="auto" w:fill="FFFFFF"/>
        <w:tabs>
          <w:tab w:val="left" w:pos="7278"/>
        </w:tabs>
        <w:spacing w:before="0" w:beforeAutospacing="0" w:after="0" w:afterAutospacing="0" w:line="420" w:lineRule="atLeast"/>
        <w:ind w:right="120"/>
        <w:rPr>
          <w:rFonts w:ascii="仿宋" w:hAnsi="仿宋" w:eastAsia="仿宋" w:cstheme="minorBidi"/>
          <w:kern w:val="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E63FA"/>
    <w:multiLevelType w:val="multilevel"/>
    <w:tmpl w:val="64DE63FA"/>
    <w:lvl w:ilvl="0" w:tentative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6"/>
    <w:rsid w:val="00010101"/>
    <w:rsid w:val="00012315"/>
    <w:rsid w:val="00030AE8"/>
    <w:rsid w:val="000A5BFE"/>
    <w:rsid w:val="000B262B"/>
    <w:rsid w:val="000D1F91"/>
    <w:rsid w:val="000D3924"/>
    <w:rsid w:val="000E12EB"/>
    <w:rsid w:val="000F0BB5"/>
    <w:rsid w:val="00114F64"/>
    <w:rsid w:val="00181378"/>
    <w:rsid w:val="001A23A6"/>
    <w:rsid w:val="002146A8"/>
    <w:rsid w:val="002706E1"/>
    <w:rsid w:val="002D7F79"/>
    <w:rsid w:val="00307CA3"/>
    <w:rsid w:val="003449FC"/>
    <w:rsid w:val="00351C8C"/>
    <w:rsid w:val="00397A58"/>
    <w:rsid w:val="00413D76"/>
    <w:rsid w:val="004209BF"/>
    <w:rsid w:val="0042400B"/>
    <w:rsid w:val="00465B26"/>
    <w:rsid w:val="00476438"/>
    <w:rsid w:val="004955E2"/>
    <w:rsid w:val="0052440A"/>
    <w:rsid w:val="00596C01"/>
    <w:rsid w:val="005A780C"/>
    <w:rsid w:val="005F2C1D"/>
    <w:rsid w:val="00622382"/>
    <w:rsid w:val="006265AE"/>
    <w:rsid w:val="00644B09"/>
    <w:rsid w:val="006D4E4E"/>
    <w:rsid w:val="006E1EC4"/>
    <w:rsid w:val="006E57B4"/>
    <w:rsid w:val="00706D9F"/>
    <w:rsid w:val="007751BA"/>
    <w:rsid w:val="00777F8D"/>
    <w:rsid w:val="007E04B2"/>
    <w:rsid w:val="007E46D0"/>
    <w:rsid w:val="00801665"/>
    <w:rsid w:val="008038F9"/>
    <w:rsid w:val="0083353E"/>
    <w:rsid w:val="008622DE"/>
    <w:rsid w:val="008D1D69"/>
    <w:rsid w:val="008D2D4D"/>
    <w:rsid w:val="00945A6D"/>
    <w:rsid w:val="009A7619"/>
    <w:rsid w:val="00A50699"/>
    <w:rsid w:val="00B065D4"/>
    <w:rsid w:val="00B100ED"/>
    <w:rsid w:val="00B725F4"/>
    <w:rsid w:val="00B90015"/>
    <w:rsid w:val="00BC2554"/>
    <w:rsid w:val="00BC58F2"/>
    <w:rsid w:val="00BC7C35"/>
    <w:rsid w:val="00D24DF1"/>
    <w:rsid w:val="00D50CFE"/>
    <w:rsid w:val="00D50E31"/>
    <w:rsid w:val="00D52810"/>
    <w:rsid w:val="00DF1008"/>
    <w:rsid w:val="00E11F6B"/>
    <w:rsid w:val="00E17874"/>
    <w:rsid w:val="00E3701B"/>
    <w:rsid w:val="00E80D0C"/>
    <w:rsid w:val="00EC527A"/>
    <w:rsid w:val="00EF6C72"/>
    <w:rsid w:val="08962997"/>
    <w:rsid w:val="1F2C431D"/>
    <w:rsid w:val="4EE70B97"/>
    <w:rsid w:val="7A0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320</Words>
  <Characters>1830</Characters>
  <Lines>15</Lines>
  <Paragraphs>4</Paragraphs>
  <TotalTime>11</TotalTime>
  <ScaleCrop>false</ScaleCrop>
  <LinksUpToDate>false</LinksUpToDate>
  <CharactersWithSpaces>2146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2021-06-04T01:53:00Z</dcterms:created>
  <dc:creator>LENOVO</dc:creator>
  <cp:lastModifiedBy>曼儿</cp:lastModifiedBy>
  <dcterms:modified xsi:type="dcterms:W3CDTF">2021-06-10T06:11:39Z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8B6E6F603BF1400FA8097C23980E9D2F</vt:lpwstr>
  </property>
</Properties>
</file>